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B" w:rsidRPr="00C90767" w:rsidRDefault="00D158AB" w:rsidP="00C9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67">
        <w:rPr>
          <w:rFonts w:ascii="Times New Roman" w:hAnsi="Times New Roman" w:cs="Times New Roman"/>
          <w:b/>
          <w:sz w:val="36"/>
          <w:szCs w:val="36"/>
        </w:rPr>
        <w:t xml:space="preserve">Информация о ресурсоснабжающих организациях </w:t>
      </w:r>
    </w:p>
    <w:p w:rsidR="00286643" w:rsidRPr="00C90767" w:rsidRDefault="00D158AB" w:rsidP="00C907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0767">
        <w:rPr>
          <w:rFonts w:ascii="Times New Roman" w:hAnsi="Times New Roman" w:cs="Times New Roman"/>
          <w:b/>
          <w:sz w:val="36"/>
          <w:szCs w:val="36"/>
        </w:rPr>
        <w:t xml:space="preserve">и </w:t>
      </w:r>
      <w:proofErr w:type="gramStart"/>
      <w:r w:rsidRPr="00C90767">
        <w:rPr>
          <w:rFonts w:ascii="Times New Roman" w:hAnsi="Times New Roman" w:cs="Times New Roman"/>
          <w:b/>
          <w:sz w:val="36"/>
          <w:szCs w:val="36"/>
        </w:rPr>
        <w:t>тарифах</w:t>
      </w:r>
      <w:proofErr w:type="gramEnd"/>
      <w:r w:rsidR="006861AD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 w:rsidR="006861AD" w:rsidRPr="001802E2">
        <w:rPr>
          <w:rFonts w:ascii="Times New Roman" w:hAnsi="Times New Roman" w:cs="Times New Roman"/>
          <w:b/>
          <w:color w:val="FF0000"/>
          <w:sz w:val="36"/>
          <w:szCs w:val="36"/>
        </w:rPr>
        <w:t>с 01.07.2019</w:t>
      </w:r>
      <w:bookmarkEnd w:id="0"/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4111"/>
      </w:tblGrid>
      <w:tr w:rsidR="00C90767" w:rsidRPr="00057AD7" w:rsidTr="00057AD7">
        <w:tc>
          <w:tcPr>
            <w:tcW w:w="2552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4536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Организация – поставщик ресурса</w:t>
            </w:r>
          </w:p>
        </w:tc>
        <w:tc>
          <w:tcPr>
            <w:tcW w:w="4111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</w:p>
        </w:tc>
      </w:tr>
      <w:tr w:rsidR="00C90767" w:rsidRPr="00057AD7" w:rsidTr="00057AD7">
        <w:tc>
          <w:tcPr>
            <w:tcW w:w="2552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4536" w:type="dxa"/>
          </w:tcPr>
          <w:p w:rsidR="00D158AB" w:rsidRPr="00057AD7" w:rsidRDefault="00D158AB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ПАО «МОСЭНЕРГОСБЫТ»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 филиала: Московская обл., Звенигород г., ул. Комарова, 17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8 800 550 00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55,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+7 495 597 10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08, 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+7 495 981 98</w:t>
            </w:r>
            <w:r w:rsidR="00057AD7"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158AB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5" w:history="1">
              <w:r w:rsidR="00C90767"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="00C90767"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mosenergosbyt.ru</w:t>
              </w:r>
            </w:hyperlink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приема: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8:30–17:30, </w:t>
            </w:r>
          </w:p>
          <w:p w:rsidR="00C90767" w:rsidRPr="00057AD7" w:rsidRDefault="00D158AB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8:30–</w:t>
            </w:r>
            <w:r w:rsidR="00C90767" w:rsidRPr="00057AD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:00, </w:t>
            </w:r>
          </w:p>
          <w:p w:rsidR="00D158AB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перерыв 12:30–13:00</w:t>
            </w:r>
          </w:p>
        </w:tc>
        <w:tc>
          <w:tcPr>
            <w:tcW w:w="4111" w:type="dxa"/>
          </w:tcPr>
          <w:p w:rsidR="00F50DAA" w:rsidRPr="00F50DAA" w:rsidRDefault="00F50DAA" w:rsidP="00F5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T1 (</w:t>
            </w:r>
            <w:r w:rsidRPr="00F50DAA">
              <w:rPr>
                <w:rFonts w:ascii="Times New Roman" w:hAnsi="Times New Roman" w:cs="Times New Roman"/>
                <w:sz w:val="28"/>
                <w:szCs w:val="28"/>
              </w:rPr>
              <w:t>пиковая) -</w:t>
            </w:r>
            <w:r w:rsidRPr="00F50DAA">
              <w:rPr>
                <w:rFonts w:ascii="Times New Roman" w:hAnsi="Times New Roman" w:cs="Times New Roman"/>
                <w:b/>
                <w:sz w:val="28"/>
                <w:szCs w:val="28"/>
              </w:rPr>
              <w:t>4,47 руб./кВт</w:t>
            </w:r>
          </w:p>
          <w:p w:rsidR="00F50DAA" w:rsidRPr="00F50DAA" w:rsidRDefault="00F50DAA" w:rsidP="00F5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D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F50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50DAA">
              <w:rPr>
                <w:rFonts w:ascii="Times New Roman" w:hAnsi="Times New Roman" w:cs="Times New Roman"/>
                <w:sz w:val="28"/>
                <w:szCs w:val="28"/>
              </w:rPr>
              <w:t xml:space="preserve"> (ночная) – </w:t>
            </w:r>
            <w:r w:rsidRPr="00F50DAA">
              <w:rPr>
                <w:rFonts w:ascii="Times New Roman" w:hAnsi="Times New Roman" w:cs="Times New Roman"/>
                <w:b/>
                <w:sz w:val="28"/>
                <w:szCs w:val="28"/>
              </w:rPr>
              <w:t>1,68 руб./кВт</w:t>
            </w: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(распоряжение Комитета по ценам и тарифам  Московской области от 20.12.2018 №375-Р)</w:t>
            </w:r>
          </w:p>
        </w:tc>
      </w:tr>
      <w:tr w:rsidR="00C90767" w:rsidRPr="00057AD7" w:rsidTr="00057AD7">
        <w:tc>
          <w:tcPr>
            <w:tcW w:w="2552" w:type="dxa"/>
          </w:tcPr>
          <w:p w:rsidR="00D158AB" w:rsidRPr="00057AD7" w:rsidRDefault="00375225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90767" w:rsidRPr="00057AD7">
              <w:rPr>
                <w:rFonts w:ascii="Times New Roman" w:hAnsi="Times New Roman" w:cs="Times New Roman"/>
                <w:sz w:val="28"/>
                <w:szCs w:val="28"/>
              </w:rPr>
              <w:t>олодное водоснабжение</w:t>
            </w:r>
          </w:p>
        </w:tc>
        <w:tc>
          <w:tcPr>
            <w:tcW w:w="4536" w:type="dxa"/>
          </w:tcPr>
          <w:p w:rsidR="00D158AB" w:rsidRPr="00057AD7" w:rsidRDefault="00C90767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«УК «Авеню-Сервис»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Московская обл., Истринский р-н, с/</w:t>
            </w:r>
            <w:r w:rsidR="00605518" w:rsidRPr="00057AD7">
              <w:rPr>
                <w:rFonts w:ascii="Times New Roman" w:hAnsi="Times New Roman" w:cs="Times New Roman"/>
                <w:sz w:val="28"/>
                <w:szCs w:val="28"/>
              </w:rPr>
              <w:t>п Обушковское, д. Писково, ул. П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арковая, д.1а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+7 495 730 55 98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Pr="00057A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www.uk.avenue-servis.ru</w:t>
              </w:r>
            </w:hyperlink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приема: 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9:30-17:30</w:t>
            </w:r>
          </w:p>
          <w:p w:rsidR="00C90767" w:rsidRPr="00057AD7" w:rsidRDefault="00C9076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перерыв 13:00-14:00</w:t>
            </w:r>
          </w:p>
        </w:tc>
        <w:tc>
          <w:tcPr>
            <w:tcW w:w="4111" w:type="dxa"/>
          </w:tcPr>
          <w:p w:rsidR="00C90767" w:rsidRPr="00057AD7" w:rsidRDefault="00C90767" w:rsidP="00C9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ХВС– </w:t>
            </w:r>
            <w:r w:rsidR="006861AD">
              <w:rPr>
                <w:rFonts w:ascii="Times New Roman" w:hAnsi="Times New Roman" w:cs="Times New Roman"/>
                <w:b/>
                <w:sz w:val="28"/>
                <w:szCs w:val="28"/>
              </w:rPr>
              <w:t>56,88</w:t>
            </w: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руб./</w:t>
            </w:r>
            <w:proofErr w:type="gramStart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³</w:t>
            </w: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5225" w:rsidRDefault="00375225" w:rsidP="00C90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AD7" w:rsidRDefault="00057AD7" w:rsidP="006055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(распоряжен</w:t>
            </w:r>
            <w:r w:rsidR="00B928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Комитета по ценам и тарифам 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Московской области от </w:t>
            </w:r>
            <w:r w:rsidR="00B92872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.12.201</w:t>
            </w:r>
            <w:r w:rsidR="00E32BB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B928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32BB9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-Р)</w:t>
            </w:r>
          </w:p>
          <w:p w:rsidR="00375225" w:rsidRDefault="00375225" w:rsidP="00605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AD7" w:rsidRPr="00057AD7" w:rsidRDefault="00057AD7" w:rsidP="0094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18" w:rsidRPr="00057AD7" w:rsidTr="00057AD7">
        <w:tc>
          <w:tcPr>
            <w:tcW w:w="2552" w:type="dxa"/>
          </w:tcPr>
          <w:p w:rsidR="00605518" w:rsidRPr="00057AD7" w:rsidRDefault="00605518" w:rsidP="00D1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4536" w:type="dxa"/>
          </w:tcPr>
          <w:p w:rsidR="00605518" w:rsidRDefault="00605518" w:rsidP="00D158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ООО «Монолитстройсервис»</w:t>
            </w:r>
          </w:p>
          <w:p w:rsidR="00605518" w:rsidRPr="00057AD7" w:rsidRDefault="00605518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Адрес: г. Москва, Сретенский бульвар, д.6/1, стр.2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Телефон: +7 495 589 17 50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Время приема:</w:t>
            </w:r>
          </w:p>
          <w:p w:rsidR="00057AD7" w:rsidRPr="00057AD7" w:rsidRDefault="00057AD7" w:rsidP="00B9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57AD7">
              <w:rPr>
                <w:rFonts w:ascii="Times New Roman" w:hAnsi="Times New Roman" w:cs="Times New Roman"/>
                <w:sz w:val="28"/>
                <w:szCs w:val="28"/>
              </w:rPr>
              <w:t>: 9:00 – 18:00</w:t>
            </w:r>
          </w:p>
        </w:tc>
        <w:tc>
          <w:tcPr>
            <w:tcW w:w="4111" w:type="dxa"/>
          </w:tcPr>
          <w:p w:rsidR="00605518" w:rsidRPr="00057AD7" w:rsidRDefault="00605518" w:rsidP="00C9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AD7">
              <w:rPr>
                <w:rFonts w:ascii="Times New Roman" w:hAnsi="Times New Roman" w:cs="Times New Roman"/>
                <w:b/>
                <w:sz w:val="28"/>
                <w:szCs w:val="28"/>
              </w:rPr>
              <w:t>73,31 руб./м³</w:t>
            </w:r>
          </w:p>
          <w:p w:rsidR="00605518" w:rsidRPr="00057AD7" w:rsidRDefault="00605518" w:rsidP="00C90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518" w:rsidRPr="00057AD7" w:rsidRDefault="00605518" w:rsidP="00605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2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7AD7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распоряжение Комитета по ценам и тарифам Московской области № 373-Р от 19.12.2018)</w:t>
            </w:r>
          </w:p>
        </w:tc>
      </w:tr>
    </w:tbl>
    <w:p w:rsidR="00D158AB" w:rsidRPr="00D158AB" w:rsidRDefault="00D158AB" w:rsidP="00D158A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158AB" w:rsidRPr="00D158AB" w:rsidSect="00057AD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AB"/>
    <w:rsid w:val="00057AD7"/>
    <w:rsid w:val="001802E2"/>
    <w:rsid w:val="00286643"/>
    <w:rsid w:val="00313A1E"/>
    <w:rsid w:val="00375225"/>
    <w:rsid w:val="00435A68"/>
    <w:rsid w:val="00605518"/>
    <w:rsid w:val="006861AD"/>
    <w:rsid w:val="009469B6"/>
    <w:rsid w:val="00B92872"/>
    <w:rsid w:val="00C90767"/>
    <w:rsid w:val="00D158AB"/>
    <w:rsid w:val="00E32BB9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7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055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7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05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.avenue-servis.ru" TargetMode="External"/><Relationship Id="rId5" Type="http://schemas.openxmlformats.org/officeDocument/2006/relationships/hyperlink" Target="http://www.mosenergosby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4</cp:revision>
  <cp:lastPrinted>2019-06-28T06:31:00Z</cp:lastPrinted>
  <dcterms:created xsi:type="dcterms:W3CDTF">2019-04-17T07:49:00Z</dcterms:created>
  <dcterms:modified xsi:type="dcterms:W3CDTF">2019-06-28T06:31:00Z</dcterms:modified>
</cp:coreProperties>
</file>